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F" w:rsidRDefault="00B32BFF" w:rsidP="00B32B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FF" w:rsidRDefault="00B32BFF" w:rsidP="00B3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32BFF" w:rsidRDefault="00B32BFF" w:rsidP="00B3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</w:t>
      </w:r>
    </w:p>
    <w:p w:rsidR="00B32BFF" w:rsidRDefault="00B32BFF" w:rsidP="00B32BFF">
      <w:pPr>
        <w:jc w:val="center"/>
        <w:rPr>
          <w:b/>
          <w:bCs/>
        </w:rPr>
      </w:pPr>
    </w:p>
    <w:p w:rsidR="00B32BFF" w:rsidRDefault="00B32BFF" w:rsidP="00B32B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32BFF" w:rsidRDefault="00B32BFF" w:rsidP="00B32BFF"/>
    <w:p w:rsidR="0060001E" w:rsidRDefault="0060001E" w:rsidP="0060001E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от 19.12.2019</w:t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</w:r>
      <w:r>
        <w:rPr>
          <w:b/>
          <w:kern w:val="2"/>
          <w:sz w:val="28"/>
          <w:szCs w:val="28"/>
          <w:lang w:eastAsia="ar-SA"/>
        </w:rPr>
        <w:tab/>
        <w:t>№ 32-6/4</w:t>
      </w:r>
    </w:p>
    <w:p w:rsidR="00D55A9C" w:rsidRPr="00D55A9C" w:rsidRDefault="00D55A9C" w:rsidP="00B32BFF">
      <w:pPr>
        <w:tabs>
          <w:tab w:val="right" w:pos="9355"/>
        </w:tabs>
        <w:jc w:val="center"/>
        <w:rPr>
          <w:sz w:val="16"/>
          <w:szCs w:val="16"/>
        </w:rPr>
      </w:pPr>
    </w:p>
    <w:p w:rsidR="00B32BFF" w:rsidRPr="00B32BFF" w:rsidRDefault="00B32BFF" w:rsidP="00B32BFF">
      <w:pPr>
        <w:tabs>
          <w:tab w:val="right" w:pos="9355"/>
        </w:tabs>
        <w:jc w:val="center"/>
      </w:pPr>
      <w:r w:rsidRPr="00B32BFF">
        <w:t>станица Динская</w:t>
      </w:r>
    </w:p>
    <w:p w:rsidR="006E00CD" w:rsidRDefault="006E00CD" w:rsidP="006E00CD">
      <w:pPr>
        <w:jc w:val="center"/>
        <w:rPr>
          <w:sz w:val="28"/>
          <w:szCs w:val="28"/>
        </w:rPr>
      </w:pPr>
    </w:p>
    <w:p w:rsidR="000973A1" w:rsidRPr="007F07C4" w:rsidRDefault="000973A1" w:rsidP="006E00CD">
      <w:pPr>
        <w:jc w:val="center"/>
        <w:rPr>
          <w:sz w:val="28"/>
          <w:szCs w:val="28"/>
        </w:rPr>
      </w:pPr>
    </w:p>
    <w:p w:rsidR="00B36BB8" w:rsidRDefault="00DC55C2" w:rsidP="006E0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04BB9">
        <w:rPr>
          <w:b/>
          <w:bCs/>
          <w:sz w:val="28"/>
          <w:szCs w:val="28"/>
        </w:rPr>
        <w:t>выполнении</w:t>
      </w:r>
      <w:r>
        <w:rPr>
          <w:b/>
          <w:bCs/>
          <w:sz w:val="28"/>
          <w:szCs w:val="28"/>
        </w:rPr>
        <w:t xml:space="preserve"> индикативного плана</w:t>
      </w:r>
      <w:r w:rsidR="00B36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социально-экономического развития</w:t>
      </w:r>
      <w:r w:rsidR="00B36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Динского сельского поселения Динского района</w:t>
      </w:r>
      <w:r w:rsidR="00B36BB8">
        <w:rPr>
          <w:b/>
          <w:bCs/>
          <w:sz w:val="28"/>
          <w:szCs w:val="28"/>
        </w:rPr>
        <w:t xml:space="preserve"> </w:t>
      </w:r>
    </w:p>
    <w:p w:rsidR="00DC55C2" w:rsidRDefault="00DC55C2" w:rsidP="006E0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19368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6E00CD" w:rsidRDefault="006E00CD" w:rsidP="006E00CD">
      <w:pPr>
        <w:jc w:val="center"/>
        <w:rPr>
          <w:b/>
          <w:bCs/>
          <w:sz w:val="28"/>
          <w:szCs w:val="28"/>
        </w:rPr>
      </w:pPr>
    </w:p>
    <w:p w:rsidR="000973A1" w:rsidRDefault="000973A1" w:rsidP="006E00CD">
      <w:pPr>
        <w:jc w:val="center"/>
        <w:rPr>
          <w:b/>
          <w:bCs/>
          <w:sz w:val="28"/>
          <w:szCs w:val="28"/>
        </w:rPr>
      </w:pPr>
    </w:p>
    <w:p w:rsidR="00DC55C2" w:rsidRDefault="00104BB9" w:rsidP="00D0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 выполнении </w:t>
      </w:r>
      <w:r w:rsidR="00DC55C2">
        <w:rPr>
          <w:sz w:val="28"/>
          <w:szCs w:val="28"/>
        </w:rPr>
        <w:t xml:space="preserve"> индикативного плана социально-экономического развития Динского сельского поселения Динского района за 201</w:t>
      </w:r>
      <w:r w:rsidR="0019368D">
        <w:rPr>
          <w:sz w:val="28"/>
          <w:szCs w:val="28"/>
        </w:rPr>
        <w:t>8</w:t>
      </w:r>
      <w:r w:rsidR="00DC55C2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представленную</w:t>
      </w:r>
      <w:r w:rsidR="00DC55C2">
        <w:rPr>
          <w:sz w:val="28"/>
          <w:szCs w:val="28"/>
        </w:rPr>
        <w:t xml:space="preserve"> администрацией Динского сель</w:t>
      </w:r>
      <w:r>
        <w:rPr>
          <w:sz w:val="28"/>
          <w:szCs w:val="28"/>
        </w:rPr>
        <w:t xml:space="preserve">ского поселения Динского района, </w:t>
      </w:r>
      <w:r w:rsidR="00DC55C2">
        <w:rPr>
          <w:sz w:val="28"/>
          <w:szCs w:val="28"/>
        </w:rPr>
        <w:t>руководствуясь Уставом Динского сельского поселения Динского района, Совет Динского сель</w:t>
      </w:r>
      <w:r w:rsidR="007F07C4">
        <w:rPr>
          <w:sz w:val="28"/>
          <w:szCs w:val="28"/>
        </w:rPr>
        <w:t>ского поселения Динского района</w:t>
      </w:r>
      <w:r w:rsidR="00E344E9">
        <w:rPr>
          <w:sz w:val="28"/>
          <w:szCs w:val="28"/>
        </w:rPr>
        <w:t xml:space="preserve"> </w:t>
      </w:r>
      <w:r w:rsidR="00DC55C2">
        <w:rPr>
          <w:sz w:val="28"/>
          <w:szCs w:val="28"/>
        </w:rPr>
        <w:t>р е ш и л:</w:t>
      </w:r>
    </w:p>
    <w:p w:rsidR="00DC55C2" w:rsidRDefault="00DC55C2" w:rsidP="00D0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BB9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выполнени</w:t>
      </w:r>
      <w:r w:rsidR="00104BB9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индикативного плана социально-экономического развития Динского сельского поселения Динского района за 201</w:t>
      </w:r>
      <w:r w:rsidR="0019368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04BB9">
        <w:rPr>
          <w:sz w:val="28"/>
          <w:szCs w:val="28"/>
        </w:rPr>
        <w:t>, представленную</w:t>
      </w:r>
      <w:r w:rsidR="00A54083">
        <w:rPr>
          <w:sz w:val="28"/>
          <w:szCs w:val="28"/>
        </w:rPr>
        <w:t xml:space="preserve"> администрацией Динского сельского поселения Динского района </w:t>
      </w:r>
      <w:r w:rsidR="00104BB9">
        <w:rPr>
          <w:sz w:val="28"/>
          <w:szCs w:val="28"/>
        </w:rPr>
        <w:t>принять к сведению (прилагается).</w:t>
      </w:r>
    </w:p>
    <w:p w:rsidR="00DC55C2" w:rsidRPr="00BC1974" w:rsidRDefault="00DC55C2" w:rsidP="00D0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4A84">
        <w:rPr>
          <w:sz w:val="28"/>
          <w:szCs w:val="28"/>
        </w:rPr>
        <w:t xml:space="preserve">. </w:t>
      </w:r>
      <w:r w:rsidR="00104BB9">
        <w:rPr>
          <w:sz w:val="28"/>
          <w:szCs w:val="28"/>
        </w:rPr>
        <w:t>А</w:t>
      </w:r>
      <w:r w:rsidRPr="00BC1974">
        <w:rPr>
          <w:sz w:val="28"/>
          <w:szCs w:val="28"/>
        </w:rPr>
        <w:t>дминистрации Динского сельского поселения Динского района (</w:t>
      </w:r>
      <w:r w:rsidR="00104BB9">
        <w:rPr>
          <w:sz w:val="28"/>
          <w:szCs w:val="28"/>
        </w:rPr>
        <w:t>Литвинов</w:t>
      </w:r>
      <w:r w:rsidRPr="00BC1974">
        <w:rPr>
          <w:sz w:val="28"/>
          <w:szCs w:val="28"/>
        </w:rPr>
        <w:t>)</w:t>
      </w:r>
      <w:r w:rsidR="00104BB9">
        <w:rPr>
          <w:sz w:val="28"/>
          <w:szCs w:val="28"/>
        </w:rPr>
        <w:t xml:space="preserve"> разместить</w:t>
      </w:r>
      <w:r w:rsidRPr="00BC1974">
        <w:rPr>
          <w:sz w:val="28"/>
          <w:szCs w:val="28"/>
        </w:rPr>
        <w:t xml:space="preserve"> настоящее решен</w:t>
      </w:r>
      <w:r w:rsidR="000D5584">
        <w:rPr>
          <w:sz w:val="28"/>
          <w:szCs w:val="28"/>
        </w:rPr>
        <w:t xml:space="preserve">ие на </w:t>
      </w:r>
      <w:r w:rsidR="00487CC4">
        <w:rPr>
          <w:sz w:val="28"/>
          <w:szCs w:val="28"/>
        </w:rPr>
        <w:t>официальном И</w:t>
      </w:r>
      <w:r w:rsidRPr="00BC1974">
        <w:rPr>
          <w:sz w:val="28"/>
          <w:szCs w:val="28"/>
        </w:rPr>
        <w:t>нтернет-портале</w:t>
      </w:r>
      <w:r w:rsidR="00104BB9">
        <w:rPr>
          <w:sz w:val="28"/>
          <w:szCs w:val="28"/>
        </w:rPr>
        <w:t xml:space="preserve"> </w:t>
      </w:r>
      <w:r w:rsidRPr="00BC1974">
        <w:rPr>
          <w:sz w:val="28"/>
          <w:szCs w:val="28"/>
        </w:rPr>
        <w:t xml:space="preserve">Динского сельского поселения Динского района </w:t>
      </w:r>
      <w:hyperlink r:id="rId8" w:history="1">
        <w:r w:rsidRPr="00BC1974">
          <w:rPr>
            <w:sz w:val="28"/>
            <w:szCs w:val="28"/>
          </w:rPr>
          <w:t>www.dinskoeposelenie.ru</w:t>
        </w:r>
      </w:hyperlink>
      <w:r w:rsidRPr="00BC1974">
        <w:rPr>
          <w:sz w:val="28"/>
          <w:szCs w:val="28"/>
        </w:rPr>
        <w:t>.</w:t>
      </w:r>
    </w:p>
    <w:p w:rsidR="00104BB9" w:rsidRDefault="00DC55C2" w:rsidP="00D073FA">
      <w:pPr>
        <w:ind w:firstLine="708"/>
        <w:jc w:val="both"/>
        <w:rPr>
          <w:sz w:val="28"/>
          <w:szCs w:val="28"/>
        </w:rPr>
      </w:pPr>
      <w:r w:rsidRPr="00BC1974">
        <w:rPr>
          <w:sz w:val="28"/>
          <w:szCs w:val="28"/>
        </w:rPr>
        <w:t>3. Контроль за выполнением настоящего</w:t>
      </w:r>
      <w:r>
        <w:rPr>
          <w:sz w:val="28"/>
          <w:szCs w:val="28"/>
        </w:rPr>
        <w:t xml:space="preserve"> решения возложить на комиссию по финансовым вопросам Совета Динского сельского поселения Динского района (Герук)</w:t>
      </w:r>
      <w:r w:rsidR="00104BB9">
        <w:rPr>
          <w:sz w:val="28"/>
          <w:szCs w:val="28"/>
        </w:rPr>
        <w:t>.</w:t>
      </w:r>
    </w:p>
    <w:p w:rsidR="00DC55C2" w:rsidRDefault="00DC55C2" w:rsidP="00D07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A54083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D073FA" w:rsidRDefault="00D073FA" w:rsidP="00D073FA">
      <w:pPr>
        <w:ind w:firstLine="708"/>
        <w:jc w:val="both"/>
        <w:rPr>
          <w:sz w:val="28"/>
          <w:szCs w:val="28"/>
        </w:rPr>
      </w:pPr>
    </w:p>
    <w:p w:rsidR="00D073FA" w:rsidRDefault="00D073FA" w:rsidP="00D073FA">
      <w:pPr>
        <w:ind w:firstLine="708"/>
        <w:jc w:val="both"/>
        <w:rPr>
          <w:sz w:val="28"/>
          <w:szCs w:val="28"/>
        </w:rPr>
      </w:pPr>
    </w:p>
    <w:p w:rsidR="00D073FA" w:rsidRDefault="00D073FA" w:rsidP="00D073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073FA" w:rsidRDefault="00D073FA" w:rsidP="00D073FA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D073FA" w:rsidRDefault="00D073FA" w:rsidP="00D073FA">
      <w:pPr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Щербаха</w:t>
      </w:r>
    </w:p>
    <w:p w:rsidR="00D073FA" w:rsidRDefault="00D073FA" w:rsidP="00D073FA">
      <w:pPr>
        <w:rPr>
          <w:sz w:val="28"/>
          <w:szCs w:val="28"/>
        </w:rPr>
      </w:pPr>
    </w:p>
    <w:p w:rsidR="00D073FA" w:rsidRDefault="00D073FA" w:rsidP="00D073FA">
      <w:pPr>
        <w:rPr>
          <w:sz w:val="28"/>
          <w:szCs w:val="28"/>
        </w:rPr>
      </w:pPr>
    </w:p>
    <w:p w:rsidR="00D073FA" w:rsidRDefault="00D073FA" w:rsidP="00D073FA">
      <w:pPr>
        <w:rPr>
          <w:sz w:val="28"/>
          <w:szCs w:val="28"/>
        </w:rPr>
      </w:pPr>
      <w:r>
        <w:rPr>
          <w:sz w:val="28"/>
          <w:szCs w:val="28"/>
        </w:rPr>
        <w:t>Глава Динского сельского</w:t>
      </w:r>
    </w:p>
    <w:p w:rsidR="00D073FA" w:rsidRDefault="00D073FA" w:rsidP="00D073F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Литвинов</w:t>
      </w:r>
    </w:p>
    <w:p w:rsidR="00D073FA" w:rsidRDefault="00D073FA" w:rsidP="00D278A6">
      <w:pPr>
        <w:ind w:right="284" w:firstLine="708"/>
        <w:jc w:val="both"/>
        <w:rPr>
          <w:sz w:val="28"/>
          <w:szCs w:val="28"/>
        </w:rPr>
      </w:pPr>
    </w:p>
    <w:p w:rsidR="00D073FA" w:rsidRDefault="00D073FA" w:rsidP="00D278A6">
      <w:pPr>
        <w:ind w:right="284" w:firstLine="708"/>
        <w:jc w:val="both"/>
        <w:rPr>
          <w:sz w:val="28"/>
          <w:szCs w:val="28"/>
        </w:rPr>
      </w:pPr>
    </w:p>
    <w:p w:rsidR="00D073FA" w:rsidRDefault="00D073FA" w:rsidP="00D278A6">
      <w:pPr>
        <w:ind w:right="284" w:firstLine="708"/>
        <w:jc w:val="both"/>
        <w:rPr>
          <w:sz w:val="28"/>
          <w:szCs w:val="28"/>
        </w:rPr>
        <w:sectPr w:rsidR="00D073FA" w:rsidSect="00D073F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W w:w="10456" w:type="dxa"/>
        <w:tblInd w:w="-743" w:type="dxa"/>
        <w:tblLook w:val="04A0"/>
      </w:tblPr>
      <w:tblGrid>
        <w:gridCol w:w="6521"/>
        <w:gridCol w:w="235"/>
        <w:gridCol w:w="1220"/>
        <w:gridCol w:w="1240"/>
        <w:gridCol w:w="1005"/>
        <w:gridCol w:w="235"/>
      </w:tblGrid>
      <w:tr w:rsidR="00182F4E" w:rsidRPr="00182F4E" w:rsidTr="00D073FA">
        <w:trPr>
          <w:gridAfter w:val="1"/>
          <w:wAfter w:w="235" w:type="dxa"/>
          <w:trHeight w:val="106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</w:pPr>
          </w:p>
        </w:tc>
        <w:tc>
          <w:tcPr>
            <w:tcW w:w="3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FA" w:rsidRDefault="00182F4E" w:rsidP="00182F4E">
            <w:pPr>
              <w:jc w:val="center"/>
              <w:rPr>
                <w:sz w:val="26"/>
                <w:szCs w:val="26"/>
              </w:rPr>
            </w:pPr>
            <w:r w:rsidRPr="00D073FA">
              <w:rPr>
                <w:sz w:val="26"/>
                <w:szCs w:val="26"/>
              </w:rPr>
              <w:t xml:space="preserve">ПРИЛОЖЕНИЕ </w:t>
            </w:r>
          </w:p>
          <w:p w:rsidR="00D073FA" w:rsidRDefault="00182F4E" w:rsidP="00182F4E">
            <w:pPr>
              <w:jc w:val="center"/>
              <w:rPr>
                <w:sz w:val="26"/>
                <w:szCs w:val="26"/>
              </w:rPr>
            </w:pPr>
            <w:r w:rsidRPr="00D073FA">
              <w:rPr>
                <w:sz w:val="26"/>
                <w:szCs w:val="26"/>
              </w:rPr>
              <w:t xml:space="preserve">                                   </w:t>
            </w:r>
          </w:p>
          <w:p w:rsidR="00D073FA" w:rsidRDefault="00182F4E" w:rsidP="00182F4E">
            <w:pPr>
              <w:jc w:val="center"/>
              <w:rPr>
                <w:sz w:val="26"/>
                <w:szCs w:val="26"/>
              </w:rPr>
            </w:pPr>
            <w:r w:rsidRPr="00D073FA">
              <w:rPr>
                <w:sz w:val="26"/>
                <w:szCs w:val="26"/>
              </w:rPr>
              <w:t xml:space="preserve">к решению Совета </w:t>
            </w:r>
          </w:p>
          <w:p w:rsidR="00D073FA" w:rsidRDefault="00182F4E" w:rsidP="00182F4E">
            <w:pPr>
              <w:jc w:val="center"/>
              <w:rPr>
                <w:sz w:val="26"/>
                <w:szCs w:val="26"/>
              </w:rPr>
            </w:pPr>
            <w:r w:rsidRPr="00D073FA">
              <w:rPr>
                <w:sz w:val="26"/>
                <w:szCs w:val="26"/>
              </w:rPr>
              <w:t xml:space="preserve">Динского сельского поселения                                              Динского района             </w:t>
            </w:r>
          </w:p>
          <w:p w:rsidR="00D073FA" w:rsidRDefault="00D073FA" w:rsidP="00182F4E">
            <w:pPr>
              <w:jc w:val="center"/>
              <w:rPr>
                <w:sz w:val="26"/>
                <w:szCs w:val="26"/>
              </w:rPr>
            </w:pPr>
          </w:p>
          <w:p w:rsidR="00182F4E" w:rsidRPr="00D073FA" w:rsidRDefault="00182F4E" w:rsidP="00420461">
            <w:pPr>
              <w:jc w:val="center"/>
              <w:rPr>
                <w:sz w:val="26"/>
                <w:szCs w:val="26"/>
              </w:rPr>
            </w:pPr>
            <w:r w:rsidRPr="00D073FA">
              <w:rPr>
                <w:sz w:val="26"/>
                <w:szCs w:val="26"/>
              </w:rPr>
              <w:t xml:space="preserve">от </w:t>
            </w:r>
            <w:r w:rsidR="00420461">
              <w:rPr>
                <w:sz w:val="26"/>
                <w:szCs w:val="26"/>
              </w:rPr>
              <w:t>19.12.2019</w:t>
            </w:r>
            <w:r w:rsidRPr="00D073FA">
              <w:rPr>
                <w:sz w:val="26"/>
                <w:szCs w:val="26"/>
              </w:rPr>
              <w:t xml:space="preserve"> №</w:t>
            </w:r>
            <w:r w:rsidR="00420461">
              <w:rPr>
                <w:sz w:val="26"/>
                <w:szCs w:val="26"/>
              </w:rPr>
              <w:t xml:space="preserve"> 32-6/4</w:t>
            </w:r>
          </w:p>
        </w:tc>
      </w:tr>
      <w:tr w:rsidR="00182F4E" w:rsidRPr="00182F4E" w:rsidTr="00D073FA">
        <w:trPr>
          <w:gridAfter w:val="1"/>
          <w:wAfter w:w="235" w:type="dxa"/>
          <w:trHeight w:val="57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Default="00182F4E" w:rsidP="00182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3FA" w:rsidRPr="00182F4E" w:rsidRDefault="00D073FA" w:rsidP="00182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F4E" w:rsidRPr="00D073FA" w:rsidRDefault="00182F4E" w:rsidP="00182F4E">
            <w:pPr>
              <w:rPr>
                <w:sz w:val="26"/>
                <w:szCs w:val="26"/>
              </w:rPr>
            </w:pPr>
          </w:p>
        </w:tc>
      </w:tr>
      <w:tr w:rsidR="00182F4E" w:rsidRPr="00182F4E" w:rsidTr="00182F4E">
        <w:trPr>
          <w:trHeight w:val="33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3FA" w:rsidRDefault="00D073FA" w:rsidP="00182F4E">
            <w:pPr>
              <w:jc w:val="center"/>
              <w:rPr>
                <w:b/>
                <w:bCs/>
              </w:rPr>
            </w:pPr>
          </w:p>
          <w:p w:rsidR="00D073FA" w:rsidRDefault="00D073FA" w:rsidP="00182F4E">
            <w:pPr>
              <w:jc w:val="center"/>
              <w:rPr>
                <w:b/>
                <w:bCs/>
              </w:rPr>
            </w:pPr>
          </w:p>
          <w:p w:rsidR="00D073FA" w:rsidRDefault="00D073FA" w:rsidP="00182F4E">
            <w:pPr>
              <w:jc w:val="center"/>
              <w:rPr>
                <w:b/>
                <w:bCs/>
              </w:rPr>
            </w:pPr>
          </w:p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</w:rPr>
              <w:t>Информация о выполнении индикативного плана социально-экономического развития</w:t>
            </w:r>
          </w:p>
        </w:tc>
      </w:tr>
      <w:tr w:rsidR="00182F4E" w:rsidRPr="00182F4E" w:rsidTr="00182F4E">
        <w:trPr>
          <w:trHeight w:val="33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</w:rPr>
              <w:t>Динского сельского поселения Динского района за 2018 год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255"/>
        </w:trPr>
        <w:tc>
          <w:tcPr>
            <w:tcW w:w="67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82F4E">
              <w:rPr>
                <w:b/>
                <w:bCs/>
                <w:sz w:val="20"/>
                <w:szCs w:val="20"/>
              </w:rPr>
              <w:t>Наименование показателей, единица измерения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82F4E">
              <w:rPr>
                <w:b/>
                <w:bCs/>
                <w:sz w:val="20"/>
                <w:szCs w:val="20"/>
              </w:rPr>
              <w:t>2018 год план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82F4E">
              <w:rPr>
                <w:b/>
                <w:bCs/>
                <w:sz w:val="20"/>
                <w:szCs w:val="20"/>
              </w:rPr>
              <w:t>2018 год отчет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82F4E">
              <w:rPr>
                <w:b/>
                <w:bCs/>
                <w:sz w:val="20"/>
                <w:szCs w:val="20"/>
              </w:rPr>
              <w:t>2018 год (отчет) в % к 2018 году (план)</w:t>
            </w:r>
          </w:p>
        </w:tc>
      </w:tr>
      <w:tr w:rsidR="00182F4E" w:rsidRPr="00182F4E" w:rsidTr="00182F4E">
        <w:trPr>
          <w:trHeight w:val="795"/>
        </w:trPr>
        <w:tc>
          <w:tcPr>
            <w:tcW w:w="67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41,420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40,814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98,54</w:t>
            </w:r>
          </w:p>
        </w:tc>
      </w:tr>
      <w:tr w:rsidR="00182F4E" w:rsidRPr="00182F4E" w:rsidTr="00182F4E">
        <w:trPr>
          <w:trHeight w:val="43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Среднедушевой денежный доход на одного жителя,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19 257,9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19 802,3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102,83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16,978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17,017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100,23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16,702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16,659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99,74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Номинальная начисленная среднемесячная заработная плата,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25 799,6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26 954,2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104,48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8,35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99,88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Среднемесячные доходы занятых в личных подсобных хозяйствах,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8 500,0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94,44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99,41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42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Прибыль прибыльных предприятий, млн.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826,4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110,26</w:t>
            </w:r>
          </w:p>
        </w:tc>
      </w:tr>
      <w:tr w:rsidR="00182F4E" w:rsidRPr="00182F4E" w:rsidTr="00182F4E">
        <w:trPr>
          <w:trHeight w:val="3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3 345,8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3 509,1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104,88</w:t>
            </w:r>
          </w:p>
        </w:tc>
      </w:tr>
      <w:tr w:rsidR="00182F4E" w:rsidRPr="00182F4E" w:rsidTr="00182F4E">
        <w:trPr>
          <w:trHeight w:val="3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Промышленность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40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color w:val="000000"/>
              </w:rPr>
            </w:pPr>
            <w:r w:rsidRPr="00182F4E">
              <w:rPr>
                <w:color w:val="000000"/>
                <w:sz w:val="22"/>
                <w:szCs w:val="22"/>
              </w:rPr>
              <w:t>Обрабатывающие производства, млн.руб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8 438,3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6 299,7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74,66</w:t>
            </w:r>
          </w:p>
        </w:tc>
      </w:tr>
      <w:tr w:rsidR="00182F4E" w:rsidRPr="00182F4E" w:rsidTr="00182F4E">
        <w:trPr>
          <w:trHeight w:val="6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pPr>
              <w:rPr>
                <w:color w:val="000000"/>
              </w:rPr>
            </w:pPr>
            <w:r w:rsidRPr="00182F4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воды, млн.руб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</w:pPr>
            <w:r w:rsidRPr="00182F4E">
              <w:rPr>
                <w:sz w:val="22"/>
                <w:szCs w:val="22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</w:pPr>
            <w:r w:rsidRPr="00182F4E">
              <w:rPr>
                <w:sz w:val="22"/>
                <w:szCs w:val="22"/>
              </w:rPr>
              <w:t>82,1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86,60</w:t>
            </w:r>
          </w:p>
        </w:tc>
      </w:tr>
      <w:tr w:rsidR="00182F4E" w:rsidRPr="00182F4E" w:rsidTr="00182F4E">
        <w:trPr>
          <w:trHeight w:val="55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Изделия мучные кондитерские торты и пирожные недлительного хранения,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405,8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81,06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Кондитерские изделия сахаристые,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222,6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76,68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Хлеб и хлебобулочные изделия,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100,00</w:t>
            </w:r>
          </w:p>
        </w:tc>
      </w:tr>
      <w:tr w:rsidR="00182F4E" w:rsidRPr="00182F4E" w:rsidTr="00182F4E">
        <w:trPr>
          <w:trHeight w:val="9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добавок, тыс. 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57,30</w:t>
            </w:r>
          </w:p>
        </w:tc>
      </w:tr>
      <w:tr w:rsidR="00182F4E" w:rsidRPr="00182F4E" w:rsidTr="00182F4E">
        <w:trPr>
          <w:trHeight w:val="11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lastRenderedPageBreak/>
              <w:t>Мясо крупного рогатого скота, свинина, баранина, козлятина, конина, и мясо прочих животных семейства лошадиных, оленина и мясо прочих животных семейства оленьих (оленивых) парные, остывшие или охлажденные,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3 102,2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2 208,3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71,18</w:t>
            </w:r>
          </w:p>
        </w:tc>
      </w:tr>
      <w:tr w:rsidR="00182F4E" w:rsidRPr="00182F4E" w:rsidTr="00182F4E">
        <w:trPr>
          <w:trHeight w:val="6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3 340,9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4 607,6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137,91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Мука, тонн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0,00</w:t>
            </w:r>
          </w:p>
        </w:tc>
      </w:tr>
      <w:tr w:rsidR="00182F4E" w:rsidRPr="00182F4E" w:rsidTr="00182F4E">
        <w:trPr>
          <w:trHeight w:val="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Комбикорма,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107,41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Трубы и детали трубопроводов из термопластов,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21 714,8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27 251,0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125,50</w:t>
            </w:r>
          </w:p>
        </w:tc>
      </w:tr>
      <w:tr w:rsidR="00182F4E" w:rsidRPr="00182F4E" w:rsidTr="00182F4E">
        <w:trPr>
          <w:trHeight w:val="3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Стекло безопасное, тыс.кв.м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98,76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Стеклопакеты (без оконных переплетов), тыс.кв.м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104,85</w:t>
            </w:r>
          </w:p>
        </w:tc>
      </w:tr>
      <w:tr w:rsidR="00182F4E" w:rsidRPr="00182F4E" w:rsidTr="00182F4E">
        <w:trPr>
          <w:trHeight w:val="3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1 815,0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1 161,1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63,97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183,0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19,89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183,0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85,12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448,7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65,99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6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92,58</w:t>
            </w:r>
          </w:p>
        </w:tc>
      </w:tr>
      <w:tr w:rsidR="00182F4E" w:rsidRPr="00182F4E" w:rsidTr="00182F4E">
        <w:trPr>
          <w:trHeight w:val="3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61,29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79,55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114,81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49,09</w:t>
            </w:r>
          </w:p>
        </w:tc>
      </w:tr>
      <w:tr w:rsidR="00182F4E" w:rsidRPr="00182F4E" w:rsidTr="00182F4E">
        <w:trPr>
          <w:trHeight w:val="5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0,250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125,00</w:t>
            </w:r>
          </w:p>
        </w:tc>
      </w:tr>
      <w:tr w:rsidR="00182F4E" w:rsidRPr="00182F4E" w:rsidTr="00182F4E">
        <w:trPr>
          <w:trHeight w:val="3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45,48</w:t>
            </w:r>
          </w:p>
        </w:tc>
      </w:tr>
      <w:tr w:rsidR="00182F4E" w:rsidRPr="00182F4E" w:rsidTr="00182F4E">
        <w:trPr>
          <w:trHeight w:val="3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97,81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4,200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146,34</w:t>
            </w:r>
          </w:p>
        </w:tc>
      </w:tr>
      <w:tr w:rsidR="00182F4E" w:rsidRPr="00182F4E" w:rsidTr="00182F4E">
        <w:trPr>
          <w:trHeight w:val="3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47,83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131,11</w:t>
            </w:r>
          </w:p>
        </w:tc>
      </w:tr>
      <w:tr w:rsidR="00182F4E" w:rsidRPr="00182F4E" w:rsidTr="00182F4E">
        <w:trPr>
          <w:trHeight w:val="6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0,269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185,52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0,852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120,00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143,59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143,59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0,508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93,90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82,35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99,19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1,019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105,05</w:t>
            </w:r>
          </w:p>
        </w:tc>
      </w:tr>
      <w:tr w:rsidR="00182F4E" w:rsidRPr="00182F4E" w:rsidTr="00182F4E">
        <w:trPr>
          <w:trHeight w:val="6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0,660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110,00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0,359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97,03</w:t>
            </w:r>
          </w:p>
        </w:tc>
      </w:tr>
      <w:tr w:rsidR="00182F4E" w:rsidRPr="00182F4E" w:rsidTr="00182F4E">
        <w:trPr>
          <w:trHeight w:val="36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lastRenderedPageBreak/>
              <w:t>Яйца- всего, млн. штук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2,163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95,29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0,173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38,44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1,690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92,86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420,9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75,81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136,0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46,90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284,9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107,43</w:t>
            </w:r>
          </w:p>
        </w:tc>
      </w:tr>
      <w:tr w:rsidR="00182F4E" w:rsidRPr="00182F4E" w:rsidTr="00182F4E">
        <w:trPr>
          <w:trHeight w:val="6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животных: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134,42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143,89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96,20</w:t>
            </w:r>
          </w:p>
        </w:tc>
      </w:tr>
      <w:tr w:rsidR="00182F4E" w:rsidRPr="00182F4E" w:rsidTr="00182F4E">
        <w:trPr>
          <w:trHeight w:val="6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300" w:firstLine="660"/>
            </w:pPr>
            <w:r w:rsidRPr="00182F4E">
              <w:rPr>
                <w:sz w:val="22"/>
                <w:szCs w:val="22"/>
              </w:rPr>
              <w:t>из общего поголовья крупного рогатого скота - коровы, голов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50,50</w:t>
            </w:r>
          </w:p>
        </w:tc>
      </w:tr>
      <w:tr w:rsidR="00182F4E" w:rsidRPr="00182F4E" w:rsidTr="00182F4E">
        <w:trPr>
          <w:trHeight w:val="597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500" w:firstLine="1100"/>
            </w:pPr>
            <w:r w:rsidRPr="00182F4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57,50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500" w:firstLine="1100"/>
            </w:pPr>
            <w:r w:rsidRPr="00182F4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45,90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101,95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Птица, тыс. голов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25,33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Рынок товаров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5 733,3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5 783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100,87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98,69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Выпуск товаров и услуг по полному кругу предприятий транспорта, всего,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353,05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440,20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124,68</w:t>
            </w:r>
          </w:p>
        </w:tc>
      </w:tr>
      <w:tr w:rsidR="00182F4E" w:rsidRPr="00182F4E" w:rsidTr="00182F4E">
        <w:trPr>
          <w:trHeight w:val="37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1 001,9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101,76</w:t>
            </w:r>
          </w:p>
        </w:tc>
      </w:tr>
      <w:tr w:rsidR="00182F4E" w:rsidRPr="00182F4E" w:rsidTr="00182F4E">
        <w:trPr>
          <w:trHeight w:val="1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6,194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36,44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114,00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3217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103,4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Охват детей в возрасте 1-6 лет дошкольными учреждениями,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127,0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32,6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общеобразовательных,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4,962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5,124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103,3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среднего профессионального образования,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lastRenderedPageBreak/>
              <w:t>Выпуск специалистов учреждениями: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среднего профессионального образования, тыс.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83,5</w:t>
            </w:r>
          </w:p>
        </w:tc>
      </w:tr>
      <w:tr w:rsidR="00182F4E" w:rsidRPr="00182F4E" w:rsidTr="00182F4E">
        <w:trPr>
          <w:trHeight w:val="9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3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больничными койками, коек на 10 тыс. жителей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98,2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количество больничных коек,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98,6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амбулаторно-поликлиническими учреждениями, посещений в смену на 10 тыс. населения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212,6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102,7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врачами, чел. на 10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107,6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средним медицинским персоналом, чел. на 10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дошкольными образовательными учреждениями, мест на 1000 детей дошкольного возраста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570,9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96,1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количество мест в учреждениях дошкольного образования, мест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1885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100,2</w:t>
            </w:r>
          </w:p>
        </w:tc>
      </w:tr>
      <w:tr w:rsidR="00182F4E" w:rsidRPr="00182F4E" w:rsidTr="00182F4E">
        <w:trPr>
          <w:trHeight w:val="6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учреждениями культурно-досугового типа, учреждений на 100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обеспеченность спортивными сооружениями, кв. м. на 1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1286,9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1394,5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108,4</w:t>
            </w:r>
          </w:p>
        </w:tc>
      </w:tr>
      <w:tr w:rsidR="00182F4E" w:rsidRPr="00182F4E" w:rsidTr="00182F4E">
        <w:trPr>
          <w:trHeight w:val="345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 xml:space="preserve">   удельный вес населения, занимающегося спортом,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106,5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108,1</w:t>
            </w:r>
          </w:p>
        </w:tc>
      </w:tr>
      <w:tr w:rsidR="00182F4E" w:rsidRPr="00182F4E" w:rsidTr="00182F4E">
        <w:trPr>
          <w:trHeight w:val="57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1789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85,2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55,2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90,8</w:t>
            </w:r>
          </w:p>
        </w:tc>
      </w:tr>
      <w:tr w:rsidR="00182F4E" w:rsidRPr="00182F4E" w:rsidTr="00182F4E">
        <w:trPr>
          <w:trHeight w:val="12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12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233,1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172,0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73,8</w:t>
            </w:r>
          </w:p>
        </w:tc>
      </w:tr>
      <w:tr w:rsidR="00182F4E" w:rsidRPr="00182F4E" w:rsidTr="00182F4E">
        <w:trPr>
          <w:trHeight w:val="315"/>
        </w:trPr>
        <w:tc>
          <w:tcPr>
            <w:tcW w:w="67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Протяженность освещенных улиц,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117,5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Протяженность водопроводных сетей,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150,7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Протяженность канализационных сетей,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lastRenderedPageBreak/>
              <w:t>Протяженность автомобильных дорог местного значения,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142,707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86,0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ind w:firstLineChars="100" w:firstLine="220"/>
            </w:pPr>
            <w:r w:rsidRPr="00182F4E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165,9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137,307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82,8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х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673,1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797,2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118,4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93,69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104,1</w:t>
            </w:r>
          </w:p>
        </w:tc>
      </w:tr>
      <w:tr w:rsidR="00182F4E" w:rsidRPr="00182F4E" w:rsidTr="00182F4E">
        <w:trPr>
          <w:trHeight w:val="285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pPr>
              <w:jc w:val="center"/>
              <w:rPr>
                <w:b/>
                <w:bCs/>
              </w:rPr>
            </w:pPr>
            <w:r w:rsidRPr="00182F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4,290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143,0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Протяженность отремонтированных тротуаров, км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0,8158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81,6</w:t>
            </w:r>
          </w:p>
        </w:tc>
      </w:tr>
      <w:tr w:rsidR="00182F4E" w:rsidRPr="00182F4E" w:rsidTr="00182F4E">
        <w:trPr>
          <w:trHeight w:val="3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100,0</w:t>
            </w:r>
          </w:p>
        </w:tc>
      </w:tr>
      <w:tr w:rsidR="00182F4E" w:rsidRPr="00182F4E" w:rsidTr="00182F4E">
        <w:trPr>
          <w:trHeight w:val="600"/>
        </w:trPr>
        <w:tc>
          <w:tcPr>
            <w:tcW w:w="6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4E" w:rsidRPr="00182F4E" w:rsidRDefault="00182F4E" w:rsidP="00182F4E">
            <w:r w:rsidRPr="00182F4E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jc w:val="center"/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1330,0</w:t>
            </w:r>
          </w:p>
        </w:tc>
      </w:tr>
      <w:tr w:rsidR="00182F4E" w:rsidRPr="00182F4E" w:rsidTr="00182F4E">
        <w:trPr>
          <w:trHeight w:val="255"/>
        </w:trPr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</w:tr>
      <w:tr w:rsidR="00182F4E" w:rsidRPr="00182F4E" w:rsidTr="00182F4E">
        <w:trPr>
          <w:trHeight w:val="255"/>
        </w:trPr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  <w:r w:rsidRPr="00182F4E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4E" w:rsidRPr="00182F4E" w:rsidRDefault="00182F4E" w:rsidP="00182F4E">
            <w:pPr>
              <w:rPr>
                <w:sz w:val="20"/>
                <w:szCs w:val="20"/>
              </w:rPr>
            </w:pPr>
          </w:p>
        </w:tc>
      </w:tr>
    </w:tbl>
    <w:p w:rsidR="00182F4E" w:rsidRDefault="00182F4E" w:rsidP="00182F4E">
      <w:pPr>
        <w:spacing w:after="200" w:line="276" w:lineRule="auto"/>
        <w:ind w:left="-567"/>
        <w:rPr>
          <w:sz w:val="28"/>
          <w:szCs w:val="28"/>
        </w:rPr>
      </w:pPr>
    </w:p>
    <w:sectPr w:rsidR="00182F4E" w:rsidSect="00E344E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BC" w:rsidRDefault="00B478BC" w:rsidP="00B92944">
      <w:r>
        <w:separator/>
      </w:r>
    </w:p>
  </w:endnote>
  <w:endnote w:type="continuationSeparator" w:id="1">
    <w:p w:rsidR="00B478BC" w:rsidRDefault="00B478BC" w:rsidP="00B9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BC" w:rsidRDefault="00B478BC" w:rsidP="00B92944">
      <w:r>
        <w:separator/>
      </w:r>
    </w:p>
  </w:footnote>
  <w:footnote w:type="continuationSeparator" w:id="1">
    <w:p w:rsidR="00B478BC" w:rsidRDefault="00B478BC" w:rsidP="00B92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5C2"/>
    <w:rsid w:val="0002361C"/>
    <w:rsid w:val="00065F89"/>
    <w:rsid w:val="0008453B"/>
    <w:rsid w:val="000973A1"/>
    <w:rsid w:val="000D5584"/>
    <w:rsid w:val="000F4CE7"/>
    <w:rsid w:val="00103AF1"/>
    <w:rsid w:val="00104BB9"/>
    <w:rsid w:val="001213C1"/>
    <w:rsid w:val="00133037"/>
    <w:rsid w:val="00140246"/>
    <w:rsid w:val="00182F4E"/>
    <w:rsid w:val="0019368D"/>
    <w:rsid w:val="001947BB"/>
    <w:rsid w:val="001A679E"/>
    <w:rsid w:val="001C3A4F"/>
    <w:rsid w:val="00263E1E"/>
    <w:rsid w:val="00301585"/>
    <w:rsid w:val="0030393B"/>
    <w:rsid w:val="0034262F"/>
    <w:rsid w:val="003631F8"/>
    <w:rsid w:val="003C0C39"/>
    <w:rsid w:val="003C2B25"/>
    <w:rsid w:val="00405725"/>
    <w:rsid w:val="00420461"/>
    <w:rsid w:val="00427175"/>
    <w:rsid w:val="00440678"/>
    <w:rsid w:val="00487CC4"/>
    <w:rsid w:val="004D2F1B"/>
    <w:rsid w:val="005011FC"/>
    <w:rsid w:val="005264DC"/>
    <w:rsid w:val="005E1983"/>
    <w:rsid w:val="005F3BF9"/>
    <w:rsid w:val="005F6725"/>
    <w:rsid w:val="0060001E"/>
    <w:rsid w:val="00617E56"/>
    <w:rsid w:val="00631F2E"/>
    <w:rsid w:val="00670623"/>
    <w:rsid w:val="006E00CD"/>
    <w:rsid w:val="006F0226"/>
    <w:rsid w:val="007137C8"/>
    <w:rsid w:val="00723C89"/>
    <w:rsid w:val="0079654A"/>
    <w:rsid w:val="007A20F3"/>
    <w:rsid w:val="007B1F30"/>
    <w:rsid w:val="007B5EC5"/>
    <w:rsid w:val="007F07C4"/>
    <w:rsid w:val="007F212B"/>
    <w:rsid w:val="008C4B38"/>
    <w:rsid w:val="008D1C97"/>
    <w:rsid w:val="008F0F5E"/>
    <w:rsid w:val="00943D57"/>
    <w:rsid w:val="00A052E8"/>
    <w:rsid w:val="00A300AB"/>
    <w:rsid w:val="00A54083"/>
    <w:rsid w:val="00AE4E8B"/>
    <w:rsid w:val="00AF55FE"/>
    <w:rsid w:val="00B32BFF"/>
    <w:rsid w:val="00B36BB8"/>
    <w:rsid w:val="00B478BC"/>
    <w:rsid w:val="00B54AE5"/>
    <w:rsid w:val="00B67E13"/>
    <w:rsid w:val="00B7607F"/>
    <w:rsid w:val="00B76BDF"/>
    <w:rsid w:val="00B92944"/>
    <w:rsid w:val="00BA38AE"/>
    <w:rsid w:val="00BC1974"/>
    <w:rsid w:val="00BC1BF5"/>
    <w:rsid w:val="00BF6153"/>
    <w:rsid w:val="00C06DE9"/>
    <w:rsid w:val="00C239FF"/>
    <w:rsid w:val="00C25444"/>
    <w:rsid w:val="00C25C54"/>
    <w:rsid w:val="00CC06A8"/>
    <w:rsid w:val="00D073FA"/>
    <w:rsid w:val="00D278A6"/>
    <w:rsid w:val="00D333D6"/>
    <w:rsid w:val="00D55A9C"/>
    <w:rsid w:val="00D9680E"/>
    <w:rsid w:val="00DA0C83"/>
    <w:rsid w:val="00DC55C2"/>
    <w:rsid w:val="00E16B6A"/>
    <w:rsid w:val="00E344E9"/>
    <w:rsid w:val="00E443B7"/>
    <w:rsid w:val="00EB6DD5"/>
    <w:rsid w:val="00ED241C"/>
    <w:rsid w:val="00F37A3E"/>
    <w:rsid w:val="00FA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5C2"/>
    <w:rPr>
      <w:color w:val="0000FF"/>
      <w:u w:val="single"/>
    </w:rPr>
  </w:style>
  <w:style w:type="character" w:customStyle="1" w:styleId="a4">
    <w:name w:val="Цветовое выделение"/>
    <w:rsid w:val="00DC55C2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C5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2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17FB-D021-4466-912D-0EC4B414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93</cp:revision>
  <cp:lastPrinted>2019-11-27T11:12:00Z</cp:lastPrinted>
  <dcterms:created xsi:type="dcterms:W3CDTF">2017-11-13T06:15:00Z</dcterms:created>
  <dcterms:modified xsi:type="dcterms:W3CDTF">2019-12-20T12:27:00Z</dcterms:modified>
</cp:coreProperties>
</file>